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6F665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665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F6655">
        <w:rPr>
          <w:rFonts w:ascii="Times New Roman" w:hAnsi="Times New Roman"/>
          <w:bCs/>
          <w:sz w:val="28"/>
          <w:szCs w:val="28"/>
        </w:rPr>
        <w:t>П</w:t>
      </w:r>
      <w:r w:rsidRPr="006F665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F665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F6655">
        <w:rPr>
          <w:rFonts w:ascii="Times New Roman" w:hAnsi="Times New Roman"/>
          <w:bCs/>
          <w:sz w:val="28"/>
          <w:szCs w:val="28"/>
        </w:rPr>
        <w:t xml:space="preserve"> Урал</w:t>
      </w:r>
      <w:r w:rsidRPr="006F665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F665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665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F6655">
        <w:rPr>
          <w:rFonts w:ascii="Times New Roman" w:hAnsi="Times New Roman"/>
          <w:bCs/>
          <w:sz w:val="28"/>
          <w:szCs w:val="28"/>
        </w:rPr>
        <w:t>а</w:t>
      </w:r>
      <w:r w:rsidRPr="006F665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Полевая (сущ.оп.№14-16) от ТП-44122</w:t>
      </w:r>
      <w:r w:rsidR="00C955DA" w:rsidRPr="006F665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F6655">
        <w:rPr>
          <w:rFonts w:ascii="Times New Roman" w:hAnsi="Times New Roman"/>
          <w:bCs/>
          <w:sz w:val="28"/>
          <w:szCs w:val="28"/>
        </w:rPr>
        <w:t>на ч</w:t>
      </w:r>
      <w:bookmarkStart w:id="0" w:name="_GoBack"/>
      <w:bookmarkEnd w:id="0"/>
      <w:r w:rsidR="00A522E1" w:rsidRPr="006F6655">
        <w:rPr>
          <w:rFonts w:ascii="Times New Roman" w:hAnsi="Times New Roman"/>
          <w:bCs/>
          <w:sz w:val="28"/>
          <w:szCs w:val="28"/>
        </w:rPr>
        <w:t>асть земельн</w:t>
      </w:r>
      <w:r w:rsidR="000E3C86" w:rsidRPr="006F6655">
        <w:rPr>
          <w:rFonts w:ascii="Times New Roman" w:hAnsi="Times New Roman"/>
          <w:bCs/>
          <w:sz w:val="28"/>
          <w:szCs w:val="28"/>
        </w:rPr>
        <w:t>ых</w:t>
      </w:r>
      <w:r w:rsidR="00A522E1" w:rsidRPr="006F665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F6655">
        <w:rPr>
          <w:rFonts w:ascii="Times New Roman" w:hAnsi="Times New Roman"/>
          <w:bCs/>
          <w:sz w:val="28"/>
          <w:szCs w:val="28"/>
        </w:rPr>
        <w:t>ов</w:t>
      </w:r>
      <w:r w:rsidR="00A522E1" w:rsidRPr="006F6655">
        <w:rPr>
          <w:rFonts w:ascii="Times New Roman" w:hAnsi="Times New Roman"/>
          <w:bCs/>
          <w:sz w:val="28"/>
          <w:szCs w:val="28"/>
        </w:rPr>
        <w:t>:</w:t>
      </w:r>
    </w:p>
    <w:p w14:paraId="01AE5E84" w14:textId="7593BD9B" w:rsidR="004E7539" w:rsidRPr="006F665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665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F6655" w:rsidRPr="006F6655">
        <w:rPr>
          <w:rFonts w:ascii="Times New Roman" w:hAnsi="Times New Roman"/>
          <w:bCs/>
          <w:sz w:val="28"/>
          <w:szCs w:val="28"/>
        </w:rPr>
        <w:t>59:32:0000000:13370</w:t>
      </w:r>
      <w:r w:rsidRPr="006F6655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р-н Пермский, с/п </w:t>
      </w:r>
      <w:proofErr w:type="spellStart"/>
      <w:r w:rsidRPr="006F6655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6F6655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6F6655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6F6655">
        <w:rPr>
          <w:rFonts w:ascii="Times New Roman" w:hAnsi="Times New Roman"/>
          <w:bCs/>
          <w:sz w:val="28"/>
          <w:szCs w:val="28"/>
        </w:rPr>
        <w:t>, ул. Сибирский тракт, 15;</w:t>
      </w:r>
    </w:p>
    <w:p w14:paraId="213DCCB8" w14:textId="35884AB2" w:rsidR="006F6655" w:rsidRPr="006F6655" w:rsidRDefault="006F6655" w:rsidP="006F665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665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6F6655">
        <w:rPr>
          <w:rFonts w:ascii="Times New Roman" w:hAnsi="Times New Roman"/>
          <w:bCs/>
          <w:sz w:val="28"/>
          <w:szCs w:val="28"/>
        </w:rPr>
        <w:t>59:32:0000000:14647</w:t>
      </w:r>
      <w:r w:rsidRPr="006F665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6F6655">
        <w:rPr>
          <w:rFonts w:ascii="Times New Roman" w:hAnsi="Times New Roman"/>
          <w:bCs/>
          <w:sz w:val="28"/>
          <w:szCs w:val="28"/>
        </w:rPr>
        <w:t xml:space="preserve">Пермский край, Пермский р-н, Савинское с/п, д. </w:t>
      </w:r>
      <w:proofErr w:type="spellStart"/>
      <w:r w:rsidRPr="006F6655">
        <w:rPr>
          <w:rFonts w:ascii="Times New Roman" w:hAnsi="Times New Roman"/>
          <w:bCs/>
          <w:sz w:val="28"/>
          <w:szCs w:val="28"/>
        </w:rPr>
        <w:t>Крохово</w:t>
      </w:r>
      <w:proofErr w:type="spellEnd"/>
      <w:r w:rsidRPr="006F6655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6F6655">
        <w:rPr>
          <w:rFonts w:ascii="Times New Roman" w:hAnsi="Times New Roman"/>
          <w:bCs/>
          <w:sz w:val="28"/>
          <w:szCs w:val="28"/>
        </w:rPr>
        <w:t>Заюрчимская</w:t>
      </w:r>
      <w:proofErr w:type="spellEnd"/>
      <w:r w:rsidRPr="006F6655">
        <w:rPr>
          <w:rFonts w:ascii="Times New Roman" w:hAnsi="Times New Roman"/>
          <w:bCs/>
          <w:sz w:val="28"/>
          <w:szCs w:val="28"/>
        </w:rPr>
        <w:t>;</w:t>
      </w:r>
    </w:p>
    <w:p w14:paraId="2A15CBF2" w14:textId="642BEA24" w:rsidR="006F6655" w:rsidRPr="006F6655" w:rsidRDefault="006F665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665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6F6655">
        <w:rPr>
          <w:rFonts w:ascii="Times New Roman" w:hAnsi="Times New Roman"/>
          <w:bCs/>
          <w:sz w:val="28"/>
          <w:szCs w:val="28"/>
        </w:rPr>
        <w:t>59:32:1810001:229</w:t>
      </w:r>
      <w:r w:rsidRPr="006F665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6F6655">
        <w:rPr>
          <w:rFonts w:ascii="Times New Roman" w:hAnsi="Times New Roman"/>
          <w:bCs/>
          <w:sz w:val="28"/>
          <w:szCs w:val="28"/>
        </w:rPr>
        <w:t xml:space="preserve">Российская Федерация, край Пермский, муниципальный округ Пермский, деревня </w:t>
      </w:r>
      <w:proofErr w:type="spellStart"/>
      <w:r w:rsidRPr="006F6655">
        <w:rPr>
          <w:rFonts w:ascii="Times New Roman" w:hAnsi="Times New Roman"/>
          <w:bCs/>
          <w:sz w:val="28"/>
          <w:szCs w:val="28"/>
        </w:rPr>
        <w:t>Крохово</w:t>
      </w:r>
      <w:proofErr w:type="spellEnd"/>
      <w:r w:rsidRPr="006F6655">
        <w:rPr>
          <w:rFonts w:ascii="Times New Roman" w:hAnsi="Times New Roman"/>
          <w:bCs/>
          <w:sz w:val="28"/>
          <w:szCs w:val="28"/>
        </w:rPr>
        <w:t xml:space="preserve">, улица </w:t>
      </w:r>
      <w:proofErr w:type="spellStart"/>
      <w:r w:rsidRPr="006F6655">
        <w:rPr>
          <w:rFonts w:ascii="Times New Roman" w:hAnsi="Times New Roman"/>
          <w:bCs/>
          <w:sz w:val="28"/>
          <w:szCs w:val="28"/>
        </w:rPr>
        <w:t>Заюрчимская</w:t>
      </w:r>
      <w:proofErr w:type="spellEnd"/>
      <w:r w:rsidRPr="006F6655">
        <w:rPr>
          <w:rFonts w:ascii="Times New Roman" w:hAnsi="Times New Roman"/>
          <w:bCs/>
          <w:sz w:val="28"/>
          <w:szCs w:val="28"/>
        </w:rPr>
        <w:t>, з/у 1А/2,</w:t>
      </w:r>
    </w:p>
    <w:p w14:paraId="6981E8FF" w14:textId="73989093" w:rsidR="001E62F3" w:rsidRPr="006F665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6655">
        <w:rPr>
          <w:rFonts w:ascii="Times New Roman" w:hAnsi="Times New Roman"/>
          <w:bCs/>
          <w:sz w:val="28"/>
          <w:szCs w:val="28"/>
        </w:rPr>
        <w:t xml:space="preserve">общей площадью 160 </w:t>
      </w:r>
      <w:proofErr w:type="spellStart"/>
      <w:r w:rsidRPr="006F665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6F665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6F665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6655">
        <w:rPr>
          <w:rFonts w:ascii="Times New Roman" w:hAnsi="Times New Roman"/>
          <w:bCs/>
          <w:sz w:val="28"/>
          <w:szCs w:val="28"/>
        </w:rPr>
        <w:t>З</w:t>
      </w:r>
      <w:r w:rsidR="009E7BF7" w:rsidRPr="006F665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F6655">
        <w:rPr>
          <w:rFonts w:ascii="Times New Roman" w:hAnsi="Times New Roman"/>
          <w:bCs/>
          <w:sz w:val="28"/>
          <w:szCs w:val="28"/>
        </w:rPr>
        <w:t>к</w:t>
      </w:r>
      <w:r w:rsidR="009E7BF7" w:rsidRPr="006F665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F665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F6655">
        <w:rPr>
          <w:rFonts w:ascii="Times New Roman" w:hAnsi="Times New Roman"/>
          <w:bCs/>
          <w:sz w:val="28"/>
          <w:szCs w:val="28"/>
        </w:rPr>
        <w:t>л.</w:t>
      </w:r>
      <w:r w:rsidR="00E26342" w:rsidRPr="006F6655">
        <w:rPr>
          <w:rFonts w:ascii="Times New Roman" w:hAnsi="Times New Roman"/>
          <w:bCs/>
          <w:sz w:val="28"/>
          <w:szCs w:val="28"/>
        </w:rPr>
        <w:t> </w:t>
      </w:r>
      <w:r w:rsidR="009E7BF7" w:rsidRPr="006F665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F665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F665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F665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F6655">
        <w:rPr>
          <w:rFonts w:ascii="Times New Roman" w:hAnsi="Times New Roman"/>
          <w:bCs/>
          <w:sz w:val="28"/>
          <w:szCs w:val="28"/>
        </w:rPr>
        <w:t>. 21</w:t>
      </w:r>
      <w:r w:rsidR="008255FF" w:rsidRPr="006F6655">
        <w:rPr>
          <w:rFonts w:ascii="Times New Roman" w:hAnsi="Times New Roman"/>
          <w:bCs/>
          <w:sz w:val="28"/>
          <w:szCs w:val="28"/>
        </w:rPr>
        <w:t>1</w:t>
      </w:r>
      <w:r w:rsidR="009E7BF7" w:rsidRPr="006F665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F6655">
        <w:rPr>
          <w:rFonts w:ascii="Times New Roman" w:hAnsi="Times New Roman"/>
          <w:bCs/>
          <w:sz w:val="28"/>
          <w:szCs w:val="28"/>
        </w:rPr>
        <w:t>с </w:t>
      </w:r>
      <w:r w:rsidR="009E7BF7" w:rsidRPr="006F6655">
        <w:rPr>
          <w:rFonts w:ascii="Times New Roman" w:hAnsi="Times New Roman"/>
          <w:bCs/>
          <w:sz w:val="28"/>
          <w:szCs w:val="28"/>
        </w:rPr>
        <w:t>9.00</w:t>
      </w:r>
      <w:r w:rsidR="00E26342" w:rsidRPr="006F6655">
        <w:rPr>
          <w:rFonts w:ascii="Times New Roman" w:hAnsi="Times New Roman"/>
          <w:bCs/>
          <w:sz w:val="28"/>
          <w:szCs w:val="28"/>
        </w:rPr>
        <w:t> </w:t>
      </w:r>
      <w:r w:rsidR="009E7BF7" w:rsidRPr="006F665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F665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F6655">
        <w:rPr>
          <w:rFonts w:ascii="Times New Roman" w:hAnsi="Times New Roman"/>
          <w:bCs/>
          <w:sz w:val="28"/>
          <w:szCs w:val="28"/>
        </w:rPr>
        <w:t>«</w:t>
      </w:r>
      <w:r w:rsidRPr="006F665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F6655">
        <w:rPr>
          <w:rFonts w:ascii="Times New Roman" w:hAnsi="Times New Roman"/>
          <w:bCs/>
          <w:sz w:val="28"/>
          <w:szCs w:val="28"/>
        </w:rPr>
        <w:t>» (</w:t>
      </w:r>
      <w:r w:rsidR="00687EEF" w:rsidRPr="006F665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F6655">
        <w:rPr>
          <w:rFonts w:ascii="Times New Roman" w:hAnsi="Times New Roman"/>
          <w:bCs/>
          <w:sz w:val="28"/>
          <w:szCs w:val="28"/>
        </w:rPr>
        <w:t>.</w:t>
      </w:r>
      <w:r w:rsidR="00CB1291" w:rsidRPr="006F6655">
        <w:rPr>
          <w:rFonts w:ascii="Times New Roman" w:hAnsi="Times New Roman"/>
          <w:bCs/>
          <w:sz w:val="28"/>
          <w:szCs w:val="28"/>
        </w:rPr>
        <w:t>permokrug.ru</w:t>
      </w:r>
      <w:r w:rsidR="00687EEF" w:rsidRPr="006F6655">
        <w:rPr>
          <w:rFonts w:ascii="Times New Roman" w:hAnsi="Times New Roman"/>
          <w:bCs/>
          <w:sz w:val="28"/>
          <w:szCs w:val="28"/>
        </w:rPr>
        <w:t>)</w:t>
      </w:r>
      <w:r w:rsidR="00CB1291" w:rsidRPr="006F665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6655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D455-E77E-42A3-A2FC-76644B95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2024-12-04T08:32:00Z</dcterms:modified>
</cp:coreProperties>
</file>